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156" w:rsidRDefault="00817156" w:rsidP="007865FD">
      <w:pPr>
        <w:jc w:val="center"/>
        <w:rPr>
          <w:rFonts w:asciiTheme="minorEastAsia" w:hAnsiTheme="minorEastAsia" w:hint="eastAsia"/>
          <w:sz w:val="36"/>
          <w:szCs w:val="36"/>
        </w:rPr>
      </w:pPr>
      <w:r>
        <w:rPr>
          <w:rFonts w:asciiTheme="minorEastAsia" w:hAnsiTheme="minorEastAsia" w:hint="eastAsia"/>
          <w:sz w:val="36"/>
          <w:szCs w:val="36"/>
        </w:rPr>
        <w:t>四川</w:t>
      </w:r>
      <w:r w:rsidR="007865FD" w:rsidRPr="001A6A5A">
        <w:rPr>
          <w:rFonts w:asciiTheme="minorEastAsia" w:hAnsiTheme="minorEastAsia" w:hint="eastAsia"/>
          <w:sz w:val="36"/>
          <w:szCs w:val="36"/>
        </w:rPr>
        <w:t>省财政厅关于转发财政部</w:t>
      </w:r>
      <w:proofErr w:type="gramStart"/>
      <w:r w:rsidR="007865FD" w:rsidRPr="001A6A5A">
        <w:rPr>
          <w:rFonts w:asciiTheme="minorEastAsia" w:hAnsiTheme="minorEastAsia" w:hint="eastAsia"/>
          <w:sz w:val="36"/>
          <w:szCs w:val="36"/>
        </w:rPr>
        <w:t>《</w:t>
      </w:r>
      <w:proofErr w:type="gramEnd"/>
      <w:r w:rsidR="007865FD" w:rsidRPr="001A6A5A">
        <w:rPr>
          <w:rFonts w:asciiTheme="minorEastAsia" w:hAnsiTheme="minorEastAsia" w:hint="eastAsia"/>
          <w:sz w:val="36"/>
          <w:szCs w:val="36"/>
        </w:rPr>
        <w:t>关于进一步加大</w:t>
      </w:r>
    </w:p>
    <w:p w:rsidR="007865FD" w:rsidRDefault="007865FD" w:rsidP="00817156">
      <w:pPr>
        <w:jc w:val="center"/>
        <w:rPr>
          <w:rFonts w:asciiTheme="minorEastAsia" w:hAnsiTheme="minorEastAsia" w:hint="eastAsia"/>
          <w:sz w:val="36"/>
          <w:szCs w:val="36"/>
        </w:rPr>
      </w:pPr>
      <w:r w:rsidRPr="001A6A5A">
        <w:rPr>
          <w:rFonts w:asciiTheme="minorEastAsia" w:hAnsiTheme="minorEastAsia" w:hint="eastAsia"/>
          <w:sz w:val="36"/>
          <w:szCs w:val="36"/>
        </w:rPr>
        <w:t>政府采购支持中小企业力度的通知</w:t>
      </w:r>
      <w:proofErr w:type="gramStart"/>
      <w:r w:rsidRPr="001A6A5A">
        <w:rPr>
          <w:rFonts w:asciiTheme="minorEastAsia" w:hAnsiTheme="minorEastAsia" w:hint="eastAsia"/>
          <w:sz w:val="36"/>
          <w:szCs w:val="36"/>
        </w:rPr>
        <w:t>》</w:t>
      </w:r>
      <w:proofErr w:type="gramEnd"/>
      <w:r w:rsidRPr="001A6A5A">
        <w:rPr>
          <w:rFonts w:asciiTheme="minorEastAsia" w:hAnsiTheme="minorEastAsia" w:hint="eastAsia"/>
          <w:sz w:val="36"/>
          <w:szCs w:val="36"/>
        </w:rPr>
        <w:t>的通知</w:t>
      </w:r>
    </w:p>
    <w:p w:rsidR="00817156" w:rsidRPr="00817156" w:rsidRDefault="00817156" w:rsidP="00817156">
      <w:pPr>
        <w:jc w:val="center"/>
        <w:rPr>
          <w:rFonts w:asciiTheme="minorEastAsia" w:hAnsiTheme="minorEastAsia" w:hint="eastAsia"/>
          <w:sz w:val="32"/>
          <w:szCs w:val="32"/>
        </w:rPr>
      </w:pPr>
      <w:proofErr w:type="gramStart"/>
      <w:r w:rsidRPr="00817156">
        <w:rPr>
          <w:rFonts w:asciiTheme="minorEastAsia" w:hAnsiTheme="minorEastAsia" w:hint="eastAsia"/>
          <w:sz w:val="32"/>
          <w:szCs w:val="32"/>
        </w:rPr>
        <w:t>川财采</w:t>
      </w:r>
      <w:proofErr w:type="gramEnd"/>
      <w:r w:rsidRPr="00817156">
        <w:rPr>
          <w:rFonts w:asciiTheme="minorEastAsia" w:hAnsiTheme="minorEastAsia" w:hint="eastAsia"/>
          <w:sz w:val="32"/>
          <w:szCs w:val="32"/>
        </w:rPr>
        <w:t>【2022】78号</w:t>
      </w:r>
    </w:p>
    <w:p w:rsidR="007865FD" w:rsidRPr="007865FD" w:rsidRDefault="007865FD" w:rsidP="007865FD">
      <w:pPr>
        <w:rPr>
          <w:rFonts w:asciiTheme="minorEastAsia" w:hAnsiTheme="minorEastAsia" w:hint="eastAsia"/>
          <w:sz w:val="32"/>
          <w:szCs w:val="32"/>
        </w:rPr>
      </w:pPr>
    </w:p>
    <w:p w:rsidR="007865FD" w:rsidRPr="00817156" w:rsidRDefault="007865FD" w:rsidP="00817156">
      <w:pPr>
        <w:rPr>
          <w:rFonts w:asciiTheme="minorEastAsia" w:hAnsiTheme="minorEastAsia" w:hint="eastAsia"/>
          <w:sz w:val="32"/>
          <w:szCs w:val="32"/>
        </w:rPr>
      </w:pPr>
      <w:r w:rsidRPr="00817156">
        <w:rPr>
          <w:rFonts w:asciiTheme="minorEastAsia" w:hAnsiTheme="minorEastAsia" w:hint="eastAsia"/>
          <w:sz w:val="32"/>
          <w:szCs w:val="32"/>
        </w:rPr>
        <w:t>各市（州）、县（市、区）财政局，省级各部门，各政府</w:t>
      </w:r>
      <w:r w:rsidRPr="00817156">
        <w:rPr>
          <w:rFonts w:asciiTheme="minorEastAsia" w:hAnsiTheme="minorEastAsia" w:cs="宋体" w:hint="eastAsia"/>
          <w:sz w:val="32"/>
          <w:szCs w:val="32"/>
        </w:rPr>
        <w:t>釆</w:t>
      </w:r>
      <w:r w:rsidRPr="00817156">
        <w:rPr>
          <w:rFonts w:asciiTheme="minorEastAsia" w:hAnsiTheme="minorEastAsia" w:cs="方正仿宋简体" w:hint="eastAsia"/>
          <w:sz w:val="32"/>
          <w:szCs w:val="32"/>
        </w:rPr>
        <w:t>购代</w:t>
      </w:r>
      <w:r w:rsidRPr="00817156">
        <w:rPr>
          <w:rFonts w:asciiTheme="minorEastAsia" w:hAnsiTheme="minorEastAsia" w:hint="eastAsia"/>
          <w:sz w:val="32"/>
          <w:szCs w:val="32"/>
        </w:rPr>
        <w:t>理机构：</w:t>
      </w:r>
    </w:p>
    <w:p w:rsidR="007865FD" w:rsidRPr="00817156" w:rsidRDefault="007865FD" w:rsidP="00817156">
      <w:pPr>
        <w:rPr>
          <w:rFonts w:asciiTheme="minorEastAsia" w:hAnsiTheme="minorEastAsia" w:hint="eastAsia"/>
          <w:sz w:val="32"/>
          <w:szCs w:val="32"/>
        </w:rPr>
      </w:pPr>
      <w:bookmarkStart w:id="0" w:name="_GoBack"/>
      <w:bookmarkEnd w:id="0"/>
    </w:p>
    <w:p w:rsidR="008A603B" w:rsidRPr="00817156" w:rsidRDefault="007865FD" w:rsidP="00817156">
      <w:pPr>
        <w:ind w:firstLineChars="200" w:firstLine="640"/>
        <w:rPr>
          <w:rFonts w:asciiTheme="minorEastAsia" w:hAnsiTheme="minorEastAsia" w:hint="eastAsia"/>
          <w:sz w:val="32"/>
          <w:szCs w:val="32"/>
        </w:rPr>
      </w:pPr>
      <w:r w:rsidRPr="00817156">
        <w:rPr>
          <w:rFonts w:asciiTheme="minorEastAsia" w:hAnsiTheme="minorEastAsia" w:hint="eastAsia"/>
          <w:sz w:val="32"/>
          <w:szCs w:val="32"/>
        </w:rPr>
        <w:t>为贯彻落实《国务院关于印发扎实稳住经济一揽子政策措施的通知》（国发〔2022〕12号），加大政府</w:t>
      </w:r>
      <w:r w:rsidRPr="00817156">
        <w:rPr>
          <w:rFonts w:asciiTheme="minorEastAsia" w:hAnsiTheme="minorEastAsia" w:cs="宋体" w:hint="eastAsia"/>
          <w:sz w:val="32"/>
          <w:szCs w:val="32"/>
        </w:rPr>
        <w:t>釆</w:t>
      </w:r>
      <w:proofErr w:type="gramStart"/>
      <w:r w:rsidR="00817156" w:rsidRPr="00817156">
        <w:rPr>
          <w:rFonts w:asciiTheme="minorEastAsia" w:hAnsiTheme="minorEastAsia" w:cs="方正仿宋简体" w:hint="eastAsia"/>
          <w:sz w:val="32"/>
          <w:szCs w:val="32"/>
        </w:rPr>
        <w:t>购支持</w:t>
      </w:r>
      <w:proofErr w:type="gramEnd"/>
      <w:r w:rsidR="00817156" w:rsidRPr="00817156">
        <w:rPr>
          <w:rFonts w:asciiTheme="minorEastAsia" w:hAnsiTheme="minorEastAsia" w:cs="方正仿宋简体" w:hint="eastAsia"/>
          <w:sz w:val="32"/>
          <w:szCs w:val="32"/>
        </w:rPr>
        <w:t>中小企业力度，</w:t>
      </w:r>
      <w:r w:rsidRPr="00817156">
        <w:rPr>
          <w:rFonts w:asciiTheme="minorEastAsia" w:hAnsiTheme="minorEastAsia" w:hint="eastAsia"/>
          <w:sz w:val="32"/>
          <w:szCs w:val="32"/>
        </w:rPr>
        <w:t>进一步帮助中小企业</w:t>
      </w:r>
      <w:proofErr w:type="gramStart"/>
      <w:r w:rsidRPr="00817156">
        <w:rPr>
          <w:rFonts w:asciiTheme="minorEastAsia" w:hAnsiTheme="minorEastAsia" w:hint="eastAsia"/>
          <w:sz w:val="32"/>
          <w:szCs w:val="32"/>
        </w:rPr>
        <w:t>纾</w:t>
      </w:r>
      <w:proofErr w:type="gramEnd"/>
      <w:r w:rsidRPr="00817156">
        <w:rPr>
          <w:rFonts w:asciiTheme="minorEastAsia" w:hAnsiTheme="minorEastAsia" w:hint="eastAsia"/>
          <w:sz w:val="32"/>
          <w:szCs w:val="32"/>
        </w:rPr>
        <w:t>困解难，财政部印发了《关于进一步加大政府</w:t>
      </w:r>
      <w:r w:rsidRPr="00817156">
        <w:rPr>
          <w:rFonts w:asciiTheme="minorEastAsia" w:hAnsiTheme="minorEastAsia" w:cs="宋体" w:hint="eastAsia"/>
          <w:sz w:val="32"/>
          <w:szCs w:val="32"/>
        </w:rPr>
        <w:t>釆</w:t>
      </w:r>
      <w:r w:rsidRPr="00817156">
        <w:rPr>
          <w:rFonts w:asciiTheme="minorEastAsia" w:hAnsiTheme="minorEastAsia" w:cs="方正仿宋简体" w:hint="eastAsia"/>
          <w:sz w:val="32"/>
          <w:szCs w:val="32"/>
        </w:rPr>
        <w:t>购支持中小企业力度的通知》（财库〔</w:t>
      </w:r>
      <w:r w:rsidRPr="00817156">
        <w:rPr>
          <w:rFonts w:asciiTheme="minorEastAsia" w:hAnsiTheme="minorEastAsia" w:hint="eastAsia"/>
          <w:sz w:val="32"/>
          <w:szCs w:val="32"/>
        </w:rPr>
        <w:t>2022〕19号），现转发给你们，并结合我省实际，提出以下要求，请一并贯彻执行。</w:t>
      </w:r>
    </w:p>
    <w:p w:rsidR="007865FD" w:rsidRPr="00817156" w:rsidRDefault="007865FD" w:rsidP="00817156">
      <w:pPr>
        <w:ind w:firstLineChars="200" w:firstLine="640"/>
        <w:rPr>
          <w:rFonts w:asciiTheme="minorEastAsia" w:hAnsiTheme="minorEastAsia" w:hint="eastAsia"/>
          <w:sz w:val="32"/>
          <w:szCs w:val="32"/>
        </w:rPr>
      </w:pPr>
      <w:r w:rsidRPr="00817156">
        <w:rPr>
          <w:rFonts w:asciiTheme="minorEastAsia" w:hAnsiTheme="minorEastAsia" w:hint="eastAsia"/>
          <w:sz w:val="32"/>
          <w:szCs w:val="32"/>
        </w:rPr>
        <w:t>一、加快采购预算执行进度</w:t>
      </w:r>
    </w:p>
    <w:p w:rsidR="007865FD" w:rsidRPr="00817156" w:rsidRDefault="007865FD" w:rsidP="00817156">
      <w:pPr>
        <w:ind w:firstLineChars="200" w:firstLine="640"/>
        <w:rPr>
          <w:rFonts w:asciiTheme="minorEastAsia" w:hAnsiTheme="minorEastAsia" w:hint="eastAsia"/>
          <w:sz w:val="32"/>
          <w:szCs w:val="32"/>
        </w:rPr>
      </w:pPr>
      <w:r w:rsidRPr="00817156">
        <w:rPr>
          <w:rFonts w:asciiTheme="minorEastAsia" w:hAnsiTheme="minorEastAsia" w:hint="eastAsia"/>
          <w:sz w:val="32"/>
          <w:szCs w:val="32"/>
        </w:rPr>
        <w:t>各地区各部门要靠前发力、适当加力，进一步加快政府</w:t>
      </w:r>
      <w:r w:rsidRPr="00817156">
        <w:rPr>
          <w:rFonts w:asciiTheme="minorEastAsia" w:hAnsiTheme="minorEastAsia" w:cs="宋体" w:hint="eastAsia"/>
          <w:sz w:val="32"/>
          <w:szCs w:val="32"/>
        </w:rPr>
        <w:t>釆</w:t>
      </w:r>
      <w:proofErr w:type="gramStart"/>
      <w:r w:rsidRPr="00817156">
        <w:rPr>
          <w:rFonts w:asciiTheme="minorEastAsia" w:hAnsiTheme="minorEastAsia" w:cs="方正仿宋简体" w:hint="eastAsia"/>
          <w:sz w:val="32"/>
          <w:szCs w:val="32"/>
        </w:rPr>
        <w:t>购</w:t>
      </w:r>
      <w:r w:rsidRPr="00817156">
        <w:rPr>
          <w:rFonts w:asciiTheme="minorEastAsia" w:hAnsiTheme="minorEastAsia" w:hint="eastAsia"/>
          <w:sz w:val="32"/>
          <w:szCs w:val="32"/>
        </w:rPr>
        <w:t>预算</w:t>
      </w:r>
      <w:proofErr w:type="gramEnd"/>
      <w:r w:rsidRPr="00817156">
        <w:rPr>
          <w:rFonts w:asciiTheme="minorEastAsia" w:hAnsiTheme="minorEastAsia" w:hint="eastAsia"/>
          <w:sz w:val="32"/>
          <w:szCs w:val="32"/>
        </w:rPr>
        <w:t>执行进度。对预算有保障的政府采购项目，可按规定申请提前开展采购活动。鼓励采购人加大合同预付款比例，帮助中小企业</w:t>
      </w:r>
      <w:proofErr w:type="gramStart"/>
      <w:r w:rsidRPr="00817156">
        <w:rPr>
          <w:rFonts w:asciiTheme="minorEastAsia" w:hAnsiTheme="minorEastAsia" w:hint="eastAsia"/>
          <w:sz w:val="32"/>
          <w:szCs w:val="32"/>
        </w:rPr>
        <w:t>纾</w:t>
      </w:r>
      <w:proofErr w:type="gramEnd"/>
      <w:r w:rsidRPr="00817156">
        <w:rPr>
          <w:rFonts w:asciiTheme="minorEastAsia" w:hAnsiTheme="minorEastAsia" w:hint="eastAsia"/>
          <w:sz w:val="32"/>
          <w:szCs w:val="32"/>
        </w:rPr>
        <w:t>困解难，加快财政支出进度。省级部门已完成采购需求审查和计划备案等具备条件的政府采购项目原则上应于6月底前开展</w:t>
      </w:r>
      <w:r w:rsidRPr="00817156">
        <w:rPr>
          <w:rFonts w:asciiTheme="minorEastAsia" w:hAnsiTheme="minorEastAsia" w:cs="宋体" w:hint="eastAsia"/>
          <w:sz w:val="32"/>
          <w:szCs w:val="32"/>
        </w:rPr>
        <w:t>釆</w:t>
      </w:r>
      <w:r w:rsidRPr="00817156">
        <w:rPr>
          <w:rFonts w:asciiTheme="minorEastAsia" w:hAnsiTheme="minorEastAsia" w:cs="方正仿宋简体" w:hint="eastAsia"/>
          <w:sz w:val="32"/>
          <w:szCs w:val="32"/>
        </w:rPr>
        <w:t>购。</w:t>
      </w:r>
    </w:p>
    <w:p w:rsidR="007865FD" w:rsidRPr="00817156" w:rsidRDefault="007865FD" w:rsidP="00817156">
      <w:pPr>
        <w:ind w:firstLineChars="200" w:firstLine="640"/>
        <w:rPr>
          <w:rFonts w:asciiTheme="minorEastAsia" w:hAnsiTheme="minorEastAsia" w:hint="eastAsia"/>
          <w:sz w:val="32"/>
          <w:szCs w:val="32"/>
        </w:rPr>
      </w:pPr>
      <w:r w:rsidRPr="00817156">
        <w:rPr>
          <w:rFonts w:asciiTheme="minorEastAsia" w:hAnsiTheme="minorEastAsia" w:hint="eastAsia"/>
          <w:sz w:val="32"/>
          <w:szCs w:val="32"/>
        </w:rPr>
        <w:t>二、</w:t>
      </w:r>
      <w:r w:rsidRPr="00817156">
        <w:rPr>
          <w:rFonts w:asciiTheme="minorEastAsia" w:hAnsiTheme="minorEastAsia" w:hint="eastAsia"/>
          <w:sz w:val="32"/>
          <w:szCs w:val="32"/>
        </w:rPr>
        <w:tab/>
        <w:t>加大支持中小企业力度</w:t>
      </w:r>
    </w:p>
    <w:p w:rsidR="007865FD" w:rsidRPr="00817156" w:rsidRDefault="007865FD" w:rsidP="00817156">
      <w:pPr>
        <w:ind w:firstLineChars="200" w:firstLine="640"/>
        <w:rPr>
          <w:rFonts w:asciiTheme="minorEastAsia" w:hAnsiTheme="minorEastAsia" w:hint="eastAsia"/>
          <w:sz w:val="32"/>
          <w:szCs w:val="32"/>
        </w:rPr>
      </w:pPr>
      <w:r w:rsidRPr="00817156">
        <w:rPr>
          <w:rFonts w:asciiTheme="minorEastAsia" w:hAnsiTheme="minorEastAsia" w:cs="宋体" w:hint="eastAsia"/>
          <w:sz w:val="32"/>
          <w:szCs w:val="32"/>
        </w:rPr>
        <w:t>釆</w:t>
      </w:r>
      <w:r w:rsidRPr="00817156">
        <w:rPr>
          <w:rFonts w:asciiTheme="minorEastAsia" w:hAnsiTheme="minorEastAsia" w:cs="方正仿宋简体" w:hint="eastAsia"/>
          <w:sz w:val="32"/>
          <w:szCs w:val="32"/>
        </w:rPr>
        <w:t>购人、</w:t>
      </w:r>
      <w:r w:rsidRPr="00817156">
        <w:rPr>
          <w:rFonts w:asciiTheme="minorEastAsia" w:hAnsiTheme="minorEastAsia" w:cs="宋体" w:hint="eastAsia"/>
          <w:sz w:val="32"/>
          <w:szCs w:val="32"/>
        </w:rPr>
        <w:t>釆</w:t>
      </w:r>
      <w:r w:rsidRPr="00817156">
        <w:rPr>
          <w:rFonts w:asciiTheme="minorEastAsia" w:hAnsiTheme="minorEastAsia" w:cs="方正仿宋简体" w:hint="eastAsia"/>
          <w:sz w:val="32"/>
          <w:szCs w:val="32"/>
        </w:rPr>
        <w:t>购代理机构要做好</w:t>
      </w:r>
      <w:r w:rsidRPr="00817156">
        <w:rPr>
          <w:rFonts w:asciiTheme="minorEastAsia" w:hAnsiTheme="minorEastAsia" w:cs="宋体" w:hint="eastAsia"/>
          <w:sz w:val="32"/>
          <w:szCs w:val="32"/>
        </w:rPr>
        <w:t>釆</w:t>
      </w:r>
      <w:r w:rsidRPr="00817156">
        <w:rPr>
          <w:rFonts w:asciiTheme="minorEastAsia" w:hAnsiTheme="minorEastAsia" w:cs="方正仿宋简体" w:hint="eastAsia"/>
          <w:sz w:val="32"/>
          <w:szCs w:val="32"/>
        </w:rPr>
        <w:t>购需求管理、</w:t>
      </w:r>
      <w:r w:rsidRPr="00817156">
        <w:rPr>
          <w:rFonts w:asciiTheme="minorEastAsia" w:hAnsiTheme="minorEastAsia" w:cs="宋体" w:hint="eastAsia"/>
          <w:sz w:val="32"/>
          <w:szCs w:val="32"/>
        </w:rPr>
        <w:t>釆</w:t>
      </w:r>
      <w:proofErr w:type="gramStart"/>
      <w:r w:rsidRPr="00817156">
        <w:rPr>
          <w:rFonts w:asciiTheme="minorEastAsia" w:hAnsiTheme="minorEastAsia" w:cs="方正仿宋简体" w:hint="eastAsia"/>
          <w:sz w:val="32"/>
          <w:szCs w:val="32"/>
        </w:rPr>
        <w:t>购文件</w:t>
      </w:r>
      <w:proofErr w:type="gramEnd"/>
      <w:r w:rsidRPr="00817156">
        <w:rPr>
          <w:rFonts w:asciiTheme="minorEastAsia" w:hAnsiTheme="minorEastAsia" w:cs="方正仿宋简体" w:hint="eastAsia"/>
          <w:sz w:val="32"/>
          <w:szCs w:val="32"/>
        </w:rPr>
        <w:t>编制</w:t>
      </w:r>
      <w:r w:rsidRPr="00817156">
        <w:rPr>
          <w:rFonts w:asciiTheme="minorEastAsia" w:hAnsiTheme="minorEastAsia" w:hint="eastAsia"/>
          <w:sz w:val="32"/>
          <w:szCs w:val="32"/>
        </w:rPr>
        <w:t>等工作衔接，确保自2022年7月1</w:t>
      </w:r>
      <w:r w:rsidR="00817156" w:rsidRPr="00817156">
        <w:rPr>
          <w:rFonts w:asciiTheme="minorEastAsia" w:hAnsiTheme="minorEastAsia" w:hint="eastAsia"/>
          <w:sz w:val="32"/>
          <w:szCs w:val="32"/>
        </w:rPr>
        <w:t>日</w:t>
      </w:r>
      <w:r w:rsidRPr="00817156">
        <w:rPr>
          <w:rFonts w:asciiTheme="minorEastAsia" w:hAnsiTheme="minorEastAsia" w:hint="eastAsia"/>
          <w:sz w:val="32"/>
          <w:szCs w:val="32"/>
        </w:rPr>
        <w:t>起发布</w:t>
      </w:r>
      <w:r w:rsidRPr="00817156">
        <w:rPr>
          <w:rFonts w:asciiTheme="minorEastAsia" w:hAnsiTheme="minorEastAsia" w:cs="宋体" w:hint="eastAsia"/>
          <w:sz w:val="32"/>
          <w:szCs w:val="32"/>
        </w:rPr>
        <w:t>釆</w:t>
      </w:r>
      <w:r w:rsidRPr="00817156">
        <w:rPr>
          <w:rFonts w:asciiTheme="minorEastAsia" w:hAnsiTheme="minorEastAsia" w:cs="方正仿宋简体" w:hint="eastAsia"/>
          <w:sz w:val="32"/>
          <w:szCs w:val="32"/>
        </w:rPr>
        <w:t>购公告的政府</w:t>
      </w:r>
      <w:r w:rsidRPr="00817156">
        <w:rPr>
          <w:rFonts w:asciiTheme="minorEastAsia" w:hAnsiTheme="minorEastAsia" w:cs="宋体" w:hint="eastAsia"/>
          <w:sz w:val="32"/>
          <w:szCs w:val="32"/>
        </w:rPr>
        <w:t>釆</w:t>
      </w:r>
      <w:r w:rsidRPr="00817156">
        <w:rPr>
          <w:rFonts w:asciiTheme="minorEastAsia" w:hAnsiTheme="minorEastAsia" w:hint="eastAsia"/>
          <w:sz w:val="32"/>
          <w:szCs w:val="32"/>
        </w:rPr>
        <w:t>购</w:t>
      </w:r>
      <w:r w:rsidRPr="00817156">
        <w:rPr>
          <w:rFonts w:asciiTheme="minorEastAsia" w:hAnsiTheme="minorEastAsia" w:hint="eastAsia"/>
          <w:sz w:val="32"/>
          <w:szCs w:val="32"/>
        </w:rPr>
        <w:lastRenderedPageBreak/>
        <w:t>项目，严格按照财库〔2022〕19号文件规定执行。通过四川省政府</w:t>
      </w:r>
      <w:r w:rsidRPr="00817156">
        <w:rPr>
          <w:rFonts w:asciiTheme="minorEastAsia" w:hAnsiTheme="minorEastAsia" w:cs="宋体" w:hint="eastAsia"/>
          <w:sz w:val="32"/>
          <w:szCs w:val="32"/>
        </w:rPr>
        <w:t>釆</w:t>
      </w:r>
      <w:r w:rsidRPr="00817156">
        <w:rPr>
          <w:rFonts w:asciiTheme="minorEastAsia" w:hAnsiTheme="minorEastAsia" w:cs="方正仿宋简体" w:hint="eastAsia"/>
          <w:sz w:val="32"/>
          <w:szCs w:val="32"/>
        </w:rPr>
        <w:t>购一体化平台（以下简称“</w:t>
      </w:r>
      <w:r w:rsidRPr="00817156">
        <w:rPr>
          <w:rFonts w:asciiTheme="minorEastAsia" w:hAnsiTheme="minorEastAsia" w:cs="宋体" w:hint="eastAsia"/>
          <w:sz w:val="32"/>
          <w:szCs w:val="32"/>
        </w:rPr>
        <w:t>釆</w:t>
      </w:r>
      <w:r w:rsidRPr="00817156">
        <w:rPr>
          <w:rFonts w:asciiTheme="minorEastAsia" w:hAnsiTheme="minorEastAsia" w:cs="方正仿宋简体" w:hint="eastAsia"/>
          <w:sz w:val="32"/>
          <w:szCs w:val="32"/>
        </w:rPr>
        <w:t>购一体化平台”）向供应商</w:t>
      </w:r>
      <w:r w:rsidRPr="00817156">
        <w:rPr>
          <w:rFonts w:asciiTheme="minorEastAsia" w:hAnsiTheme="minorEastAsia" w:hint="eastAsia"/>
          <w:sz w:val="32"/>
          <w:szCs w:val="32"/>
        </w:rPr>
        <w:t>免费提供电子</w:t>
      </w:r>
      <w:r w:rsidRPr="00817156">
        <w:rPr>
          <w:rFonts w:asciiTheme="minorEastAsia" w:hAnsiTheme="minorEastAsia" w:cs="宋体" w:hint="eastAsia"/>
          <w:sz w:val="32"/>
          <w:szCs w:val="32"/>
        </w:rPr>
        <w:t>釆</w:t>
      </w:r>
      <w:r w:rsidRPr="00817156">
        <w:rPr>
          <w:rFonts w:asciiTheme="minorEastAsia" w:hAnsiTheme="minorEastAsia" w:cs="方正仿宋简体" w:hint="eastAsia"/>
          <w:sz w:val="32"/>
          <w:szCs w:val="32"/>
        </w:rPr>
        <w:t>购文件，不得要求供应商通过其他渠道，如线下</w:t>
      </w:r>
      <w:r w:rsidRPr="00817156">
        <w:rPr>
          <w:rFonts w:asciiTheme="minorEastAsia" w:hAnsiTheme="minorEastAsia" w:hint="eastAsia"/>
          <w:sz w:val="32"/>
          <w:szCs w:val="32"/>
        </w:rPr>
        <w:t>报名、指定邮箱报名等方式重复或有偿获取采购文件。鼓励中标(成交）供应商、金融机构依托政府采购合同，通过</w:t>
      </w:r>
      <w:r w:rsidRPr="00817156">
        <w:rPr>
          <w:rFonts w:asciiTheme="minorEastAsia" w:hAnsiTheme="minorEastAsia" w:cs="宋体" w:hint="eastAsia"/>
          <w:sz w:val="32"/>
          <w:szCs w:val="32"/>
        </w:rPr>
        <w:t>釆</w:t>
      </w:r>
      <w:r w:rsidRPr="00817156">
        <w:rPr>
          <w:rFonts w:asciiTheme="minorEastAsia" w:hAnsiTheme="minorEastAsia" w:cs="方正仿宋简体" w:hint="eastAsia"/>
          <w:sz w:val="32"/>
          <w:szCs w:val="32"/>
        </w:rPr>
        <w:t>购一体化</w:t>
      </w:r>
      <w:r w:rsidRPr="00817156">
        <w:rPr>
          <w:rFonts w:asciiTheme="minorEastAsia" w:hAnsiTheme="minorEastAsia" w:hint="eastAsia"/>
          <w:sz w:val="32"/>
          <w:szCs w:val="32"/>
        </w:rPr>
        <w:t>平台申请、发放“政采贷”。取消收取政府采购供应商投标（响应）保证金，鼓励采购人免收供应商履约保证金，切实减轻中小企业资金压力。</w:t>
      </w:r>
    </w:p>
    <w:p w:rsidR="007865FD" w:rsidRPr="00817156" w:rsidRDefault="007865FD" w:rsidP="00817156">
      <w:pPr>
        <w:ind w:firstLineChars="200" w:firstLine="640"/>
        <w:rPr>
          <w:rFonts w:asciiTheme="minorEastAsia" w:hAnsiTheme="minorEastAsia" w:hint="eastAsia"/>
          <w:sz w:val="32"/>
          <w:szCs w:val="32"/>
        </w:rPr>
      </w:pPr>
      <w:r w:rsidRPr="00817156">
        <w:rPr>
          <w:rFonts w:asciiTheme="minorEastAsia" w:hAnsiTheme="minorEastAsia" w:hint="eastAsia"/>
          <w:sz w:val="32"/>
          <w:szCs w:val="32"/>
        </w:rPr>
        <w:t>三、强化数字化支撑保障</w:t>
      </w:r>
    </w:p>
    <w:p w:rsidR="007865FD" w:rsidRPr="00817156" w:rsidRDefault="007865FD" w:rsidP="00817156">
      <w:pPr>
        <w:ind w:firstLineChars="200" w:firstLine="640"/>
        <w:rPr>
          <w:rFonts w:asciiTheme="minorEastAsia" w:hAnsiTheme="minorEastAsia" w:hint="eastAsia"/>
          <w:sz w:val="32"/>
          <w:szCs w:val="32"/>
        </w:rPr>
      </w:pPr>
      <w:r w:rsidRPr="00817156">
        <w:rPr>
          <w:rFonts w:asciiTheme="minorEastAsia" w:hAnsiTheme="minorEastAsia" w:hint="eastAsia"/>
          <w:sz w:val="32"/>
          <w:szCs w:val="32"/>
        </w:rPr>
        <w:t>充分发挥采购一体化平台的技术支撑作用，完善系统规则控 制和预警提示功能，促进预留采购份额、价格评审优惠等政府采购支持中小企业发展政策措施在采购需求、采购计划、采购文件和</w:t>
      </w:r>
      <w:r w:rsidRPr="00817156">
        <w:rPr>
          <w:rFonts w:asciiTheme="minorEastAsia" w:hAnsiTheme="minorEastAsia" w:cs="宋体" w:hint="eastAsia"/>
          <w:sz w:val="32"/>
          <w:szCs w:val="32"/>
        </w:rPr>
        <w:t>釆</w:t>
      </w:r>
      <w:r w:rsidRPr="00817156">
        <w:rPr>
          <w:rFonts w:asciiTheme="minorEastAsia" w:hAnsiTheme="minorEastAsia" w:cs="方正仿宋简体" w:hint="eastAsia"/>
          <w:sz w:val="32"/>
          <w:szCs w:val="32"/>
        </w:rPr>
        <w:t>购评审等</w:t>
      </w:r>
      <w:r w:rsidRPr="00817156">
        <w:rPr>
          <w:rFonts w:asciiTheme="minorEastAsia" w:hAnsiTheme="minorEastAsia" w:cs="宋体" w:hint="eastAsia"/>
          <w:sz w:val="32"/>
          <w:szCs w:val="32"/>
        </w:rPr>
        <w:t>釆</w:t>
      </w:r>
      <w:proofErr w:type="gramStart"/>
      <w:r w:rsidRPr="00817156">
        <w:rPr>
          <w:rFonts w:asciiTheme="minorEastAsia" w:hAnsiTheme="minorEastAsia" w:cs="方正仿宋简体" w:hint="eastAsia"/>
          <w:sz w:val="32"/>
          <w:szCs w:val="32"/>
        </w:rPr>
        <w:t>购执行</w:t>
      </w:r>
      <w:proofErr w:type="gramEnd"/>
      <w:r w:rsidRPr="00817156">
        <w:rPr>
          <w:rFonts w:asciiTheme="minorEastAsia" w:hAnsiTheme="minorEastAsia" w:cs="方正仿宋简体" w:hint="eastAsia"/>
          <w:sz w:val="32"/>
          <w:szCs w:val="32"/>
        </w:rPr>
        <w:t>交易全过程有效衔接、贯彻执行。强化数</w:t>
      </w:r>
      <w:r w:rsidRPr="00817156">
        <w:rPr>
          <w:rFonts w:asciiTheme="minorEastAsia" w:hAnsiTheme="minorEastAsia" w:hint="eastAsia"/>
          <w:sz w:val="32"/>
          <w:szCs w:val="32"/>
        </w:rPr>
        <w:t>据分析利用，实现预留采购份额和合同授予情况的动态统计分析，便于采购人、主管预算单位、财政部门实时查询、跟踪督促政策落实。</w:t>
      </w:r>
    </w:p>
    <w:p w:rsidR="007865FD" w:rsidRPr="00817156" w:rsidRDefault="007865FD" w:rsidP="00817156">
      <w:pPr>
        <w:ind w:firstLineChars="200" w:firstLine="640"/>
        <w:rPr>
          <w:rFonts w:asciiTheme="minorEastAsia" w:hAnsiTheme="minorEastAsia" w:hint="eastAsia"/>
          <w:sz w:val="32"/>
          <w:szCs w:val="32"/>
        </w:rPr>
      </w:pPr>
      <w:r w:rsidRPr="00817156">
        <w:rPr>
          <w:rFonts w:asciiTheme="minorEastAsia" w:hAnsiTheme="minorEastAsia" w:hint="eastAsia"/>
          <w:sz w:val="32"/>
          <w:szCs w:val="32"/>
        </w:rPr>
        <w:t>四、加强政策指导督促</w:t>
      </w:r>
    </w:p>
    <w:p w:rsidR="007865FD" w:rsidRPr="00817156" w:rsidRDefault="007865FD" w:rsidP="00817156">
      <w:pPr>
        <w:ind w:firstLineChars="200" w:firstLine="640"/>
        <w:rPr>
          <w:rFonts w:asciiTheme="minorEastAsia" w:hAnsiTheme="minorEastAsia" w:hint="eastAsia"/>
          <w:sz w:val="32"/>
          <w:szCs w:val="32"/>
        </w:rPr>
      </w:pPr>
      <w:proofErr w:type="gramStart"/>
      <w:r w:rsidRPr="00817156">
        <w:rPr>
          <w:rFonts w:asciiTheme="minorEastAsia" w:hAnsiTheme="minorEastAsia" w:cs="宋体" w:hint="eastAsia"/>
          <w:sz w:val="32"/>
          <w:szCs w:val="32"/>
        </w:rPr>
        <w:t>釆</w:t>
      </w:r>
      <w:r w:rsidRPr="00817156">
        <w:rPr>
          <w:rFonts w:asciiTheme="minorEastAsia" w:hAnsiTheme="minorEastAsia" w:cs="方正仿宋简体" w:hint="eastAsia"/>
          <w:sz w:val="32"/>
          <w:szCs w:val="32"/>
        </w:rPr>
        <w:t>购人要</w:t>
      </w:r>
      <w:proofErr w:type="gramEnd"/>
      <w:r w:rsidRPr="00817156">
        <w:rPr>
          <w:rFonts w:asciiTheme="minorEastAsia" w:hAnsiTheme="minorEastAsia" w:cs="方正仿宋简体" w:hint="eastAsia"/>
          <w:sz w:val="32"/>
          <w:szCs w:val="32"/>
        </w:rPr>
        <w:t>落实主体责任，扎实抓好政府</w:t>
      </w:r>
      <w:r w:rsidRPr="00817156">
        <w:rPr>
          <w:rFonts w:asciiTheme="minorEastAsia" w:hAnsiTheme="minorEastAsia" w:cs="宋体" w:hint="eastAsia"/>
          <w:sz w:val="32"/>
          <w:szCs w:val="32"/>
        </w:rPr>
        <w:t>釆</w:t>
      </w:r>
      <w:proofErr w:type="gramStart"/>
      <w:r w:rsidRPr="00817156">
        <w:rPr>
          <w:rFonts w:asciiTheme="minorEastAsia" w:hAnsiTheme="minorEastAsia" w:cs="方正仿宋简体" w:hint="eastAsia"/>
          <w:sz w:val="32"/>
          <w:szCs w:val="32"/>
        </w:rPr>
        <w:t>购促进</w:t>
      </w:r>
      <w:proofErr w:type="gramEnd"/>
      <w:r w:rsidRPr="00817156">
        <w:rPr>
          <w:rFonts w:asciiTheme="minorEastAsia" w:hAnsiTheme="minorEastAsia" w:cs="方正仿宋简体" w:hint="eastAsia"/>
          <w:sz w:val="32"/>
          <w:szCs w:val="32"/>
        </w:rPr>
        <w:t>中小企业发</w:t>
      </w:r>
      <w:r w:rsidRPr="00817156">
        <w:rPr>
          <w:rFonts w:asciiTheme="minorEastAsia" w:hAnsiTheme="minorEastAsia" w:hint="eastAsia"/>
          <w:sz w:val="32"/>
          <w:szCs w:val="32"/>
        </w:rPr>
        <w:t>展政策的贯彻落实。主管预算单位要加强对本部门、本系统政府</w:t>
      </w:r>
      <w:r w:rsidRPr="00817156">
        <w:rPr>
          <w:rFonts w:asciiTheme="minorEastAsia" w:hAnsiTheme="minorEastAsia" w:cs="宋体" w:hint="eastAsia"/>
          <w:sz w:val="32"/>
          <w:szCs w:val="32"/>
        </w:rPr>
        <w:t>釆</w:t>
      </w:r>
      <w:proofErr w:type="gramStart"/>
      <w:r w:rsidRPr="00817156">
        <w:rPr>
          <w:rFonts w:asciiTheme="minorEastAsia" w:hAnsiTheme="minorEastAsia" w:cs="方正仿宋简体" w:hint="eastAsia"/>
          <w:sz w:val="32"/>
          <w:szCs w:val="32"/>
        </w:rPr>
        <w:t>购项目</w:t>
      </w:r>
      <w:proofErr w:type="gramEnd"/>
      <w:r w:rsidRPr="00817156">
        <w:rPr>
          <w:rFonts w:asciiTheme="minorEastAsia" w:hAnsiTheme="minorEastAsia" w:cs="方正仿宋简体" w:hint="eastAsia"/>
          <w:sz w:val="32"/>
          <w:szCs w:val="32"/>
        </w:rPr>
        <w:t>预留</w:t>
      </w:r>
      <w:r w:rsidRPr="00817156">
        <w:rPr>
          <w:rFonts w:asciiTheme="minorEastAsia" w:hAnsiTheme="minorEastAsia" w:cs="宋体" w:hint="eastAsia"/>
          <w:sz w:val="32"/>
          <w:szCs w:val="32"/>
        </w:rPr>
        <w:t>釆</w:t>
      </w:r>
      <w:r w:rsidRPr="00817156">
        <w:rPr>
          <w:rFonts w:asciiTheme="minorEastAsia" w:hAnsiTheme="minorEastAsia" w:cs="方正仿宋简体" w:hint="eastAsia"/>
          <w:sz w:val="32"/>
          <w:szCs w:val="32"/>
        </w:rPr>
        <w:t>购份额的统筹协调，指导所属预算单位落实政府</w:t>
      </w:r>
      <w:r w:rsidRPr="00817156">
        <w:rPr>
          <w:rFonts w:asciiTheme="minorEastAsia" w:hAnsiTheme="minorEastAsia" w:cs="宋体" w:hint="eastAsia"/>
          <w:sz w:val="32"/>
          <w:szCs w:val="32"/>
        </w:rPr>
        <w:t>釆</w:t>
      </w:r>
      <w:proofErr w:type="gramStart"/>
      <w:r w:rsidRPr="00817156">
        <w:rPr>
          <w:rFonts w:asciiTheme="minorEastAsia" w:hAnsiTheme="minorEastAsia" w:cs="方正仿宋简体" w:hint="eastAsia"/>
          <w:sz w:val="32"/>
          <w:szCs w:val="32"/>
        </w:rPr>
        <w:t>购促进</w:t>
      </w:r>
      <w:proofErr w:type="gramEnd"/>
      <w:r w:rsidRPr="00817156">
        <w:rPr>
          <w:rFonts w:asciiTheme="minorEastAsia" w:hAnsiTheme="minorEastAsia" w:cs="方正仿宋简体" w:hint="eastAsia"/>
          <w:sz w:val="32"/>
          <w:szCs w:val="32"/>
        </w:rPr>
        <w:t>中小企业发展政策。各级财政部门、省级相关部门要加</w:t>
      </w:r>
      <w:r w:rsidRPr="00817156">
        <w:rPr>
          <w:rFonts w:asciiTheme="minorEastAsia" w:hAnsiTheme="minorEastAsia" w:hint="eastAsia"/>
          <w:sz w:val="32"/>
          <w:szCs w:val="32"/>
        </w:rPr>
        <w:t>强政策宣传、培训指导，对</w:t>
      </w:r>
      <w:r w:rsidRPr="00817156">
        <w:rPr>
          <w:rFonts w:asciiTheme="minorEastAsia" w:hAnsiTheme="minorEastAsia" w:cs="宋体" w:hint="eastAsia"/>
          <w:sz w:val="32"/>
          <w:szCs w:val="32"/>
        </w:rPr>
        <w:t>釆</w:t>
      </w:r>
      <w:r w:rsidRPr="00817156">
        <w:rPr>
          <w:rFonts w:asciiTheme="minorEastAsia" w:hAnsiTheme="minorEastAsia" w:cs="方正仿宋简体" w:hint="eastAsia"/>
          <w:sz w:val="32"/>
          <w:szCs w:val="32"/>
        </w:rPr>
        <w:t>购人、</w:t>
      </w:r>
      <w:r w:rsidRPr="00817156">
        <w:rPr>
          <w:rFonts w:asciiTheme="minorEastAsia" w:hAnsiTheme="minorEastAsia" w:cs="宋体" w:hint="eastAsia"/>
          <w:sz w:val="32"/>
          <w:szCs w:val="32"/>
        </w:rPr>
        <w:t>釆</w:t>
      </w:r>
      <w:r w:rsidRPr="00817156">
        <w:rPr>
          <w:rFonts w:asciiTheme="minorEastAsia" w:hAnsiTheme="minorEastAsia" w:cs="方正仿宋简体" w:hint="eastAsia"/>
          <w:sz w:val="32"/>
          <w:szCs w:val="32"/>
        </w:rPr>
        <w:t>购代理机构政策落实情况</w:t>
      </w:r>
      <w:r w:rsidRPr="00817156">
        <w:rPr>
          <w:rFonts w:asciiTheme="minorEastAsia" w:hAnsiTheme="minorEastAsia" w:hint="eastAsia"/>
          <w:sz w:val="32"/>
          <w:szCs w:val="32"/>
        </w:rPr>
        <w:t>进行督促。对政策落实不到位的</w:t>
      </w:r>
      <w:r w:rsidRPr="00817156">
        <w:rPr>
          <w:rFonts w:asciiTheme="minorEastAsia" w:hAnsiTheme="minorEastAsia" w:cs="宋体" w:hint="eastAsia"/>
          <w:sz w:val="32"/>
          <w:szCs w:val="32"/>
        </w:rPr>
        <w:t>釆</w:t>
      </w:r>
      <w:r w:rsidRPr="00817156">
        <w:rPr>
          <w:rFonts w:asciiTheme="minorEastAsia" w:hAnsiTheme="minorEastAsia" w:cs="方正仿宋简体" w:hint="eastAsia"/>
          <w:sz w:val="32"/>
          <w:szCs w:val="32"/>
        </w:rPr>
        <w:t>购人、采购代理机构，将依法</w:t>
      </w:r>
      <w:r w:rsidRPr="00817156">
        <w:rPr>
          <w:rFonts w:asciiTheme="minorEastAsia" w:hAnsiTheme="minorEastAsia" w:hint="eastAsia"/>
          <w:sz w:val="32"/>
          <w:szCs w:val="32"/>
        </w:rPr>
        <w:lastRenderedPageBreak/>
        <w:t>依规进行处理。</w:t>
      </w:r>
    </w:p>
    <w:p w:rsidR="007865FD" w:rsidRPr="00817156" w:rsidRDefault="007865FD" w:rsidP="00817156">
      <w:pPr>
        <w:ind w:firstLineChars="200" w:firstLine="640"/>
        <w:rPr>
          <w:rFonts w:asciiTheme="minorEastAsia" w:hAnsiTheme="minorEastAsia" w:hint="eastAsia"/>
          <w:sz w:val="32"/>
          <w:szCs w:val="32"/>
        </w:rPr>
      </w:pPr>
      <w:r w:rsidRPr="00817156">
        <w:rPr>
          <w:rFonts w:asciiTheme="minorEastAsia" w:hAnsiTheme="minorEastAsia" w:hint="eastAsia"/>
          <w:sz w:val="32"/>
          <w:szCs w:val="32"/>
        </w:rPr>
        <w:t>五、做好多部门协调配合</w:t>
      </w:r>
    </w:p>
    <w:p w:rsidR="007865FD" w:rsidRPr="00817156" w:rsidRDefault="007865FD" w:rsidP="00817156">
      <w:pPr>
        <w:ind w:firstLineChars="200" w:firstLine="640"/>
        <w:rPr>
          <w:rFonts w:asciiTheme="minorEastAsia" w:hAnsiTheme="minorEastAsia" w:hint="eastAsia"/>
          <w:sz w:val="32"/>
          <w:szCs w:val="32"/>
        </w:rPr>
      </w:pPr>
      <w:r w:rsidRPr="00817156">
        <w:rPr>
          <w:rFonts w:asciiTheme="minorEastAsia" w:hAnsiTheme="minorEastAsia" w:hint="eastAsia"/>
          <w:sz w:val="32"/>
          <w:szCs w:val="32"/>
        </w:rPr>
        <w:t>按照国务院决策部署和省政府分工安排，财政厅要加强与省发展改革委、经济和信息化厅、住房城乡建设厅、交通运输厅、水利厅、商务厅、铁路、民航等工程招投标行政监督部门的工作对接，协调相关部门调整完善工程招投标领域有关标准文本、评标制度等规定和做法，切实降低中小企业参与政府采购工程的门槛，落实促进中小企业发展的政策要求。</w:t>
      </w:r>
    </w:p>
    <w:p w:rsidR="007865FD" w:rsidRPr="00817156" w:rsidRDefault="007865FD" w:rsidP="00817156">
      <w:pPr>
        <w:rPr>
          <w:rFonts w:asciiTheme="minorEastAsia" w:hAnsiTheme="minorEastAsia" w:hint="eastAsia"/>
          <w:sz w:val="32"/>
          <w:szCs w:val="32"/>
        </w:rPr>
      </w:pPr>
    </w:p>
    <w:p w:rsidR="007865FD" w:rsidRPr="00817156" w:rsidRDefault="007865FD" w:rsidP="00817156">
      <w:pPr>
        <w:rPr>
          <w:rFonts w:asciiTheme="minorEastAsia" w:hAnsiTheme="minorEastAsia" w:hint="eastAsia"/>
          <w:sz w:val="32"/>
          <w:szCs w:val="32"/>
        </w:rPr>
      </w:pPr>
    </w:p>
    <w:p w:rsidR="007865FD" w:rsidRPr="00817156" w:rsidRDefault="007865FD" w:rsidP="00817156">
      <w:pPr>
        <w:rPr>
          <w:rFonts w:asciiTheme="minorEastAsia" w:hAnsiTheme="minorEastAsia" w:hint="eastAsia"/>
          <w:sz w:val="32"/>
          <w:szCs w:val="32"/>
        </w:rPr>
      </w:pPr>
      <w:r w:rsidRPr="00817156">
        <w:rPr>
          <w:rFonts w:asciiTheme="minorEastAsia" w:hAnsiTheme="minorEastAsia" w:hint="eastAsia"/>
          <w:sz w:val="32"/>
          <w:szCs w:val="32"/>
        </w:rPr>
        <w:t>附件：关于进一步加大政府采购支持中小企业力度的通知 (财库〔 2022〕19 号）</w:t>
      </w:r>
    </w:p>
    <w:p w:rsidR="007865FD" w:rsidRPr="00817156" w:rsidRDefault="007865FD" w:rsidP="00817156">
      <w:pPr>
        <w:rPr>
          <w:rFonts w:asciiTheme="minorEastAsia" w:hAnsiTheme="minorEastAsia" w:cs="MingLiU" w:hint="eastAsia"/>
          <w:color w:val="000000"/>
          <w:kern w:val="0"/>
          <w:sz w:val="32"/>
          <w:szCs w:val="32"/>
          <w:lang w:val="zh-CN"/>
        </w:rPr>
      </w:pPr>
    </w:p>
    <w:p w:rsidR="007865FD" w:rsidRPr="00817156" w:rsidRDefault="007865FD" w:rsidP="00817156">
      <w:pPr>
        <w:rPr>
          <w:rFonts w:asciiTheme="minorEastAsia" w:hAnsiTheme="minorEastAsia" w:cs="MingLiU" w:hint="eastAsia"/>
          <w:color w:val="000000"/>
          <w:kern w:val="0"/>
          <w:sz w:val="32"/>
          <w:szCs w:val="32"/>
          <w:lang w:val="zh-CN"/>
        </w:rPr>
      </w:pPr>
    </w:p>
    <w:p w:rsidR="007865FD" w:rsidRPr="00817156" w:rsidRDefault="007865FD" w:rsidP="00817156">
      <w:pPr>
        <w:rPr>
          <w:rFonts w:asciiTheme="minorEastAsia" w:hAnsiTheme="minorEastAsia" w:cs="MingLiU" w:hint="eastAsia"/>
          <w:color w:val="000000"/>
          <w:kern w:val="0"/>
          <w:sz w:val="32"/>
          <w:szCs w:val="32"/>
          <w:lang w:val="zh-CN"/>
        </w:rPr>
      </w:pPr>
    </w:p>
    <w:p w:rsidR="007865FD" w:rsidRPr="00817156" w:rsidRDefault="007865FD" w:rsidP="00817156">
      <w:pPr>
        <w:rPr>
          <w:rFonts w:asciiTheme="minorEastAsia" w:hAnsiTheme="minorEastAsia" w:cs="MingLiU" w:hint="eastAsia"/>
          <w:color w:val="000000"/>
          <w:kern w:val="0"/>
          <w:sz w:val="32"/>
          <w:szCs w:val="32"/>
          <w:lang w:val="zh-CN"/>
        </w:rPr>
      </w:pPr>
    </w:p>
    <w:p w:rsidR="007865FD" w:rsidRPr="00817156" w:rsidRDefault="007865FD" w:rsidP="00817156">
      <w:pPr>
        <w:rPr>
          <w:rFonts w:asciiTheme="minorEastAsia" w:hAnsiTheme="minorEastAsia" w:cs="MingLiU" w:hint="eastAsia"/>
          <w:color w:val="000000"/>
          <w:kern w:val="0"/>
          <w:sz w:val="32"/>
          <w:szCs w:val="32"/>
          <w:lang w:val="zh-CN"/>
        </w:rPr>
      </w:pPr>
    </w:p>
    <w:p w:rsidR="007865FD" w:rsidRPr="00817156" w:rsidRDefault="007865FD" w:rsidP="00817156">
      <w:pPr>
        <w:rPr>
          <w:rFonts w:asciiTheme="minorEastAsia" w:hAnsiTheme="minorEastAsia" w:cs="MingLiU" w:hint="eastAsia"/>
          <w:color w:val="000000"/>
          <w:kern w:val="0"/>
          <w:sz w:val="32"/>
          <w:szCs w:val="32"/>
          <w:lang w:val="zh-CN"/>
        </w:rPr>
      </w:pPr>
    </w:p>
    <w:p w:rsidR="007865FD" w:rsidRPr="00817156" w:rsidRDefault="007865FD" w:rsidP="00817156">
      <w:pPr>
        <w:rPr>
          <w:rFonts w:asciiTheme="minorEastAsia" w:hAnsiTheme="minorEastAsia" w:cs="MingLiU" w:hint="eastAsia"/>
          <w:color w:val="000000"/>
          <w:kern w:val="0"/>
          <w:sz w:val="32"/>
          <w:szCs w:val="32"/>
          <w:lang w:val="zh-CN"/>
        </w:rPr>
      </w:pPr>
    </w:p>
    <w:p w:rsidR="007865FD" w:rsidRPr="00817156" w:rsidRDefault="007865FD" w:rsidP="00817156">
      <w:pPr>
        <w:rPr>
          <w:rFonts w:asciiTheme="minorEastAsia" w:hAnsiTheme="minorEastAsia" w:cs="MingLiU" w:hint="eastAsia"/>
          <w:color w:val="000000"/>
          <w:kern w:val="0"/>
          <w:sz w:val="32"/>
          <w:szCs w:val="32"/>
          <w:lang w:val="zh-CN"/>
        </w:rPr>
      </w:pPr>
    </w:p>
    <w:p w:rsidR="007865FD" w:rsidRPr="00817156" w:rsidRDefault="007865FD" w:rsidP="00817156">
      <w:pPr>
        <w:rPr>
          <w:rFonts w:asciiTheme="minorEastAsia" w:hAnsiTheme="minorEastAsia" w:cs="MingLiU" w:hint="eastAsia"/>
          <w:color w:val="000000"/>
          <w:kern w:val="0"/>
          <w:sz w:val="32"/>
          <w:szCs w:val="32"/>
          <w:lang w:val="zh-CN"/>
        </w:rPr>
      </w:pPr>
    </w:p>
    <w:p w:rsidR="007865FD" w:rsidRPr="00817156" w:rsidRDefault="007865FD" w:rsidP="00817156">
      <w:pPr>
        <w:rPr>
          <w:rFonts w:asciiTheme="minorEastAsia" w:hAnsiTheme="minorEastAsia" w:cs="MingLiU" w:hint="eastAsia"/>
          <w:color w:val="000000"/>
          <w:kern w:val="0"/>
          <w:sz w:val="32"/>
          <w:szCs w:val="32"/>
          <w:lang w:val="zh-CN"/>
        </w:rPr>
      </w:pPr>
    </w:p>
    <w:p w:rsidR="007865FD" w:rsidRPr="00817156" w:rsidRDefault="007865FD" w:rsidP="00817156">
      <w:pPr>
        <w:rPr>
          <w:rFonts w:asciiTheme="minorEastAsia" w:hAnsiTheme="minorEastAsia" w:cs="MingLiU" w:hint="eastAsia"/>
          <w:color w:val="000000"/>
          <w:kern w:val="0"/>
          <w:sz w:val="32"/>
          <w:szCs w:val="32"/>
          <w:lang w:val="zh-CN"/>
        </w:rPr>
      </w:pPr>
    </w:p>
    <w:p w:rsidR="007865FD" w:rsidRPr="00817156" w:rsidRDefault="007865FD" w:rsidP="00817156">
      <w:pPr>
        <w:rPr>
          <w:rFonts w:asciiTheme="minorEastAsia" w:hAnsiTheme="minorEastAsia" w:cs="MingLiU" w:hint="eastAsia"/>
          <w:color w:val="000000"/>
          <w:kern w:val="0"/>
          <w:sz w:val="32"/>
          <w:szCs w:val="32"/>
          <w:lang w:val="zh-CN"/>
        </w:rPr>
      </w:pPr>
      <w:r w:rsidRPr="00817156">
        <w:rPr>
          <w:rFonts w:asciiTheme="minorEastAsia" w:hAnsiTheme="minorEastAsia" w:cs="MingLiU" w:hint="eastAsia"/>
          <w:color w:val="000000"/>
          <w:kern w:val="0"/>
          <w:sz w:val="32"/>
          <w:szCs w:val="32"/>
          <w:lang w:val="zh-CN"/>
        </w:rPr>
        <w:t>关于进一步加大政府</w:t>
      </w:r>
      <w:r w:rsidRPr="00817156">
        <w:rPr>
          <w:rFonts w:asciiTheme="minorEastAsia" w:hAnsiTheme="minorEastAsia" w:cs="MingLiU" w:hint="eastAsia"/>
          <w:color w:val="000000"/>
          <w:kern w:val="0"/>
          <w:sz w:val="32"/>
          <w:szCs w:val="32"/>
          <w:lang w:val="zh-CN"/>
        </w:rPr>
        <w:t>采</w:t>
      </w:r>
      <w:r w:rsidRPr="00817156">
        <w:rPr>
          <w:rFonts w:asciiTheme="minorEastAsia" w:hAnsiTheme="minorEastAsia" w:cs="MingLiU" w:hint="eastAsia"/>
          <w:color w:val="000000"/>
          <w:kern w:val="0"/>
          <w:sz w:val="32"/>
          <w:szCs w:val="32"/>
          <w:lang w:val="zh-CN"/>
        </w:rPr>
        <w:t>购支持中小企业力度的通知</w:t>
      </w:r>
    </w:p>
    <w:p w:rsidR="007865FD" w:rsidRPr="00817156" w:rsidRDefault="007865FD" w:rsidP="00817156">
      <w:pPr>
        <w:rPr>
          <w:rFonts w:asciiTheme="minorEastAsia" w:hAnsiTheme="minorEastAsia" w:cs="MingLiU" w:hint="eastAsia"/>
          <w:color w:val="000000"/>
          <w:kern w:val="0"/>
          <w:sz w:val="32"/>
          <w:szCs w:val="32"/>
          <w:lang w:val="zh-CN"/>
        </w:rPr>
      </w:pPr>
      <w:r w:rsidRPr="00817156">
        <w:rPr>
          <w:rFonts w:asciiTheme="minorEastAsia" w:hAnsiTheme="minorEastAsia" w:cs="MingLiU" w:hint="eastAsia"/>
          <w:color w:val="000000"/>
          <w:kern w:val="0"/>
          <w:sz w:val="32"/>
          <w:szCs w:val="32"/>
          <w:lang w:val="zh-CN"/>
        </w:rPr>
        <w:t>财库〔 2022〕19号</w:t>
      </w:r>
    </w:p>
    <w:p w:rsidR="007865FD" w:rsidRPr="00817156" w:rsidRDefault="007865FD" w:rsidP="00817156">
      <w:pPr>
        <w:rPr>
          <w:rFonts w:asciiTheme="minorEastAsia" w:hAnsiTheme="minorEastAsia" w:cs="MingLiU" w:hint="eastAsia"/>
          <w:color w:val="000000"/>
          <w:kern w:val="0"/>
          <w:sz w:val="32"/>
          <w:szCs w:val="32"/>
          <w:lang w:val="zh-CN"/>
        </w:rPr>
      </w:pPr>
    </w:p>
    <w:p w:rsidR="007865FD" w:rsidRPr="00817156" w:rsidRDefault="007865FD" w:rsidP="00817156">
      <w:pPr>
        <w:rPr>
          <w:rFonts w:asciiTheme="minorEastAsia" w:hAnsiTheme="minorEastAsia" w:cs="MingLiU" w:hint="eastAsia"/>
          <w:color w:val="000000"/>
          <w:kern w:val="0"/>
          <w:sz w:val="32"/>
          <w:szCs w:val="32"/>
          <w:lang w:val="zh-CN"/>
        </w:rPr>
      </w:pPr>
      <w:r w:rsidRPr="00817156">
        <w:rPr>
          <w:rFonts w:asciiTheme="minorEastAsia" w:hAnsiTheme="minorEastAsia" w:cs="MingLiU" w:hint="eastAsia"/>
          <w:color w:val="000000"/>
          <w:kern w:val="0"/>
          <w:sz w:val="32"/>
          <w:szCs w:val="32"/>
          <w:lang w:val="zh-CN"/>
        </w:rPr>
        <w:t>各中央预算单位，各省、自治区、直辖市、计划单列市财政厅（局）， 新疆生产建设兵团财政局：</w:t>
      </w:r>
    </w:p>
    <w:p w:rsidR="007865FD" w:rsidRPr="00817156" w:rsidRDefault="007865FD" w:rsidP="00817156">
      <w:pPr>
        <w:rPr>
          <w:rFonts w:asciiTheme="minorEastAsia" w:hAnsiTheme="minorEastAsia" w:cs="MingLiU" w:hint="eastAsia"/>
          <w:color w:val="000000"/>
          <w:kern w:val="0"/>
          <w:sz w:val="32"/>
          <w:szCs w:val="32"/>
          <w:lang w:val="zh-CN"/>
        </w:rPr>
      </w:pPr>
    </w:p>
    <w:p w:rsidR="007865FD" w:rsidRPr="00817156" w:rsidRDefault="007865FD" w:rsidP="00817156">
      <w:pPr>
        <w:ind w:firstLineChars="200" w:firstLine="640"/>
        <w:rPr>
          <w:rFonts w:asciiTheme="minorEastAsia" w:hAnsiTheme="minorEastAsia" w:cs="MingLiU" w:hint="eastAsia"/>
          <w:color w:val="000000"/>
          <w:kern w:val="0"/>
          <w:sz w:val="32"/>
          <w:szCs w:val="32"/>
          <w:lang w:val="zh-CN"/>
        </w:rPr>
      </w:pPr>
      <w:r w:rsidRPr="00817156">
        <w:rPr>
          <w:rFonts w:asciiTheme="minorEastAsia" w:hAnsiTheme="minorEastAsia" w:cs="MingLiU" w:hint="eastAsia"/>
          <w:color w:val="000000"/>
          <w:kern w:val="0"/>
          <w:sz w:val="32"/>
          <w:szCs w:val="32"/>
          <w:lang w:val="zh-CN"/>
        </w:rPr>
        <w:t>为贯彻落实《国务院关于印发扎实稳住经济一揽子政策措施的通知》（国发〔2022〕12号）有关要求，做好财政政策支持中小企业</w:t>
      </w:r>
      <w:proofErr w:type="gramStart"/>
      <w:r w:rsidRPr="00817156">
        <w:rPr>
          <w:rFonts w:asciiTheme="minorEastAsia" w:hAnsiTheme="minorEastAsia" w:cs="MingLiU" w:hint="eastAsia"/>
          <w:color w:val="000000"/>
          <w:kern w:val="0"/>
          <w:sz w:val="32"/>
          <w:szCs w:val="32"/>
          <w:lang w:val="zh-CN"/>
        </w:rPr>
        <w:t>纾</w:t>
      </w:r>
      <w:proofErr w:type="gramEnd"/>
      <w:r w:rsidRPr="00817156">
        <w:rPr>
          <w:rFonts w:asciiTheme="minorEastAsia" w:hAnsiTheme="minorEastAsia" w:cs="MingLiU" w:hint="eastAsia"/>
          <w:color w:val="000000"/>
          <w:kern w:val="0"/>
          <w:sz w:val="32"/>
          <w:szCs w:val="32"/>
          <w:lang w:val="zh-CN"/>
        </w:rPr>
        <w:t>困解难工作，助力经济平稳健康发展，现就加大政府采购支持中小企业力度有关事项通知如下：</w:t>
      </w:r>
    </w:p>
    <w:p w:rsidR="007865FD" w:rsidRPr="00817156" w:rsidRDefault="007865FD" w:rsidP="00817156">
      <w:pPr>
        <w:ind w:firstLineChars="200" w:firstLine="640"/>
        <w:rPr>
          <w:rFonts w:asciiTheme="minorEastAsia" w:hAnsiTheme="minorEastAsia" w:cs="MingLiU" w:hint="eastAsia"/>
          <w:color w:val="000000"/>
          <w:kern w:val="0"/>
          <w:sz w:val="32"/>
          <w:szCs w:val="32"/>
          <w:lang w:val="zh-CN"/>
        </w:rPr>
      </w:pPr>
      <w:r w:rsidRPr="00817156">
        <w:rPr>
          <w:rFonts w:asciiTheme="minorEastAsia" w:hAnsiTheme="minorEastAsia" w:cs="MingLiU" w:hint="eastAsia"/>
          <w:color w:val="000000"/>
          <w:kern w:val="0"/>
          <w:sz w:val="32"/>
          <w:szCs w:val="32"/>
          <w:lang w:val="zh-CN"/>
        </w:rPr>
        <w:t>一、严格落实支持中小企业政府</w:t>
      </w:r>
      <w:r w:rsidRPr="00817156">
        <w:rPr>
          <w:rFonts w:asciiTheme="minorEastAsia" w:hAnsiTheme="minorEastAsia" w:cs="宋体" w:hint="eastAsia"/>
          <w:color w:val="000000"/>
          <w:kern w:val="0"/>
          <w:sz w:val="32"/>
          <w:szCs w:val="32"/>
          <w:lang w:val="zh-CN"/>
        </w:rPr>
        <w:t>釆</w:t>
      </w:r>
      <w:r w:rsidRPr="00817156">
        <w:rPr>
          <w:rFonts w:asciiTheme="minorEastAsia" w:hAnsiTheme="minorEastAsia" w:cs="方正仿宋简体" w:hint="eastAsia"/>
          <w:color w:val="000000"/>
          <w:kern w:val="0"/>
          <w:sz w:val="32"/>
          <w:szCs w:val="32"/>
          <w:lang w:val="zh-CN"/>
        </w:rPr>
        <w:t>购政策。各地区、各部门</w:t>
      </w:r>
      <w:r w:rsidRPr="00817156">
        <w:rPr>
          <w:rFonts w:asciiTheme="minorEastAsia" w:hAnsiTheme="minorEastAsia" w:cs="MingLiU" w:hint="eastAsia"/>
          <w:color w:val="000000"/>
          <w:kern w:val="0"/>
          <w:sz w:val="32"/>
          <w:szCs w:val="32"/>
          <w:lang w:val="zh-CN"/>
        </w:rPr>
        <w:t>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时支付</w:t>
      </w:r>
      <w:r w:rsidRPr="00817156">
        <w:rPr>
          <w:rFonts w:asciiTheme="minorEastAsia" w:hAnsiTheme="minorEastAsia" w:cs="宋体" w:hint="eastAsia"/>
          <w:color w:val="000000"/>
          <w:kern w:val="0"/>
          <w:sz w:val="32"/>
          <w:szCs w:val="32"/>
          <w:lang w:val="zh-CN"/>
        </w:rPr>
        <w:t>釆</w:t>
      </w:r>
      <w:r w:rsidRPr="00817156">
        <w:rPr>
          <w:rFonts w:asciiTheme="minorEastAsia" w:hAnsiTheme="minorEastAsia" w:cs="方正仿宋简体" w:hint="eastAsia"/>
          <w:color w:val="000000"/>
          <w:kern w:val="0"/>
          <w:sz w:val="32"/>
          <w:szCs w:val="32"/>
          <w:lang w:val="zh-CN"/>
        </w:rPr>
        <w:t>购资金，不得收取没有法律法规依据的保证金，有效</w:t>
      </w:r>
      <w:r w:rsidRPr="00817156">
        <w:rPr>
          <w:rFonts w:asciiTheme="minorEastAsia" w:hAnsiTheme="minorEastAsia" w:cs="MingLiU" w:hint="eastAsia"/>
          <w:color w:val="000000"/>
          <w:kern w:val="0"/>
          <w:sz w:val="32"/>
          <w:szCs w:val="32"/>
          <w:lang w:val="zh-CN"/>
        </w:rPr>
        <w:t>减轻中小企业资金压力。</w:t>
      </w:r>
    </w:p>
    <w:p w:rsidR="007865FD" w:rsidRPr="00817156" w:rsidRDefault="007865FD" w:rsidP="00817156">
      <w:pPr>
        <w:ind w:firstLineChars="200" w:firstLine="640"/>
        <w:rPr>
          <w:rFonts w:asciiTheme="minorEastAsia" w:hAnsiTheme="minorEastAsia" w:cs="MingLiU" w:hint="eastAsia"/>
          <w:color w:val="000000"/>
          <w:kern w:val="0"/>
          <w:sz w:val="32"/>
          <w:szCs w:val="32"/>
          <w:lang w:val="zh-CN"/>
        </w:rPr>
      </w:pPr>
      <w:r w:rsidRPr="00817156">
        <w:rPr>
          <w:rFonts w:asciiTheme="minorEastAsia" w:hAnsiTheme="minorEastAsia" w:cs="MingLiU" w:hint="eastAsia"/>
          <w:color w:val="000000"/>
          <w:kern w:val="0"/>
          <w:sz w:val="32"/>
          <w:szCs w:val="32"/>
          <w:lang w:val="zh-CN"/>
        </w:rPr>
        <w:t>二、调整对小</w:t>
      </w:r>
      <w:proofErr w:type="gramStart"/>
      <w:r w:rsidRPr="00817156">
        <w:rPr>
          <w:rFonts w:asciiTheme="minorEastAsia" w:hAnsiTheme="minorEastAsia" w:cs="MingLiU" w:hint="eastAsia"/>
          <w:color w:val="000000"/>
          <w:kern w:val="0"/>
          <w:sz w:val="32"/>
          <w:szCs w:val="32"/>
          <w:lang w:val="zh-CN"/>
        </w:rPr>
        <w:t>微企业</w:t>
      </w:r>
      <w:proofErr w:type="gramEnd"/>
      <w:r w:rsidRPr="00817156">
        <w:rPr>
          <w:rFonts w:asciiTheme="minorEastAsia" w:hAnsiTheme="minorEastAsia" w:cs="MingLiU" w:hint="eastAsia"/>
          <w:color w:val="000000"/>
          <w:kern w:val="0"/>
          <w:sz w:val="32"/>
          <w:szCs w:val="32"/>
          <w:lang w:val="zh-CN"/>
        </w:rPr>
        <w:t>的价格评审优惠幅度。货物服务采购项</w:t>
      </w:r>
      <w:r w:rsidRPr="00817156">
        <w:rPr>
          <w:rFonts w:asciiTheme="minorEastAsia" w:hAnsiTheme="minorEastAsia" w:cs="MingLiU" w:hint="eastAsia"/>
          <w:color w:val="000000"/>
          <w:kern w:val="0"/>
          <w:sz w:val="32"/>
          <w:szCs w:val="32"/>
          <w:lang w:val="zh-CN"/>
        </w:rPr>
        <w:lastRenderedPageBreak/>
        <w:t>目给予小</w:t>
      </w:r>
      <w:proofErr w:type="gramStart"/>
      <w:r w:rsidRPr="00817156">
        <w:rPr>
          <w:rFonts w:asciiTheme="minorEastAsia" w:hAnsiTheme="minorEastAsia" w:cs="MingLiU" w:hint="eastAsia"/>
          <w:color w:val="000000"/>
          <w:kern w:val="0"/>
          <w:sz w:val="32"/>
          <w:szCs w:val="32"/>
          <w:lang w:val="zh-CN"/>
        </w:rPr>
        <w:t>微企业</w:t>
      </w:r>
      <w:proofErr w:type="gramEnd"/>
      <w:r w:rsidRPr="00817156">
        <w:rPr>
          <w:rFonts w:asciiTheme="minorEastAsia" w:hAnsiTheme="minorEastAsia" w:cs="MingLiU" w:hint="eastAsia"/>
          <w:color w:val="000000"/>
          <w:kern w:val="0"/>
          <w:sz w:val="32"/>
          <w:szCs w:val="32"/>
          <w:lang w:val="zh-CN"/>
        </w:rPr>
        <w:t>的价格扣除优惠，</w:t>
      </w:r>
      <w:proofErr w:type="gramStart"/>
      <w:r w:rsidRPr="00817156">
        <w:rPr>
          <w:rFonts w:asciiTheme="minorEastAsia" w:hAnsiTheme="minorEastAsia" w:cs="MingLiU" w:hint="eastAsia"/>
          <w:color w:val="000000"/>
          <w:kern w:val="0"/>
          <w:sz w:val="32"/>
          <w:szCs w:val="32"/>
          <w:lang w:val="zh-CN"/>
        </w:rPr>
        <w:t>由财库</w:t>
      </w:r>
      <w:proofErr w:type="gramEnd"/>
      <w:r w:rsidRPr="00817156">
        <w:rPr>
          <w:rFonts w:asciiTheme="minorEastAsia" w:hAnsiTheme="minorEastAsia" w:cs="MingLiU" w:hint="eastAsia"/>
          <w:color w:val="000000"/>
          <w:kern w:val="0"/>
          <w:sz w:val="32"/>
          <w:szCs w:val="32"/>
          <w:lang w:val="zh-CN"/>
        </w:rPr>
        <w:t>〔2020〕46号文件规定的6%</w:t>
      </w:r>
      <w:r w:rsidR="001A6A5A" w:rsidRPr="00817156">
        <w:rPr>
          <w:rFonts w:asciiTheme="minorEastAsia" w:hAnsiTheme="minorEastAsia" w:cs="MingLiU" w:hint="eastAsia"/>
          <w:color w:val="000000"/>
          <w:kern w:val="0"/>
          <w:sz w:val="32"/>
          <w:szCs w:val="32"/>
          <w:lang w:val="zh-CN"/>
        </w:rPr>
        <w:t>—</w:t>
      </w:r>
      <w:r w:rsidRPr="00817156">
        <w:rPr>
          <w:rFonts w:asciiTheme="minorEastAsia" w:hAnsiTheme="minorEastAsia" w:cs="MingLiU" w:hint="eastAsia"/>
          <w:color w:val="000000"/>
          <w:kern w:val="0"/>
          <w:sz w:val="32"/>
          <w:szCs w:val="32"/>
          <w:lang w:val="zh-CN"/>
        </w:rPr>
        <w:t>10%提高至10%—20%。大中型企业与小</w:t>
      </w:r>
      <w:proofErr w:type="gramStart"/>
      <w:r w:rsidRPr="00817156">
        <w:rPr>
          <w:rFonts w:asciiTheme="minorEastAsia" w:hAnsiTheme="minorEastAsia" w:cs="MingLiU" w:hint="eastAsia"/>
          <w:color w:val="000000"/>
          <w:kern w:val="0"/>
          <w:sz w:val="32"/>
          <w:szCs w:val="32"/>
          <w:lang w:val="zh-CN"/>
        </w:rPr>
        <w:t>微企业</w:t>
      </w:r>
      <w:proofErr w:type="gramEnd"/>
      <w:r w:rsidRPr="00817156">
        <w:rPr>
          <w:rFonts w:asciiTheme="minorEastAsia" w:hAnsiTheme="minorEastAsia" w:cs="MingLiU" w:hint="eastAsia"/>
          <w:color w:val="000000"/>
          <w:kern w:val="0"/>
          <w:sz w:val="32"/>
          <w:szCs w:val="32"/>
          <w:lang w:val="zh-CN"/>
        </w:rPr>
        <w:t>组成联合体或者大中型企业向小</w:t>
      </w:r>
      <w:proofErr w:type="gramStart"/>
      <w:r w:rsidRPr="00817156">
        <w:rPr>
          <w:rFonts w:asciiTheme="minorEastAsia" w:hAnsiTheme="minorEastAsia" w:cs="MingLiU" w:hint="eastAsia"/>
          <w:color w:val="000000"/>
          <w:kern w:val="0"/>
          <w:sz w:val="32"/>
          <w:szCs w:val="32"/>
          <w:lang w:val="zh-CN"/>
        </w:rPr>
        <w:t>微企业</w:t>
      </w:r>
      <w:proofErr w:type="gramEnd"/>
      <w:r w:rsidRPr="00817156">
        <w:rPr>
          <w:rFonts w:asciiTheme="minorEastAsia" w:hAnsiTheme="minorEastAsia" w:cs="MingLiU" w:hint="eastAsia"/>
          <w:color w:val="000000"/>
          <w:kern w:val="0"/>
          <w:sz w:val="32"/>
          <w:szCs w:val="32"/>
          <w:lang w:val="zh-CN"/>
        </w:rPr>
        <w:t>分包的，评审优惠幅度由2%—3%提高至4%—6%。政府</w:t>
      </w:r>
      <w:r w:rsidRPr="00817156">
        <w:rPr>
          <w:rFonts w:asciiTheme="minorEastAsia" w:hAnsiTheme="minorEastAsia" w:cs="宋体" w:hint="eastAsia"/>
          <w:color w:val="000000"/>
          <w:kern w:val="0"/>
          <w:sz w:val="32"/>
          <w:szCs w:val="32"/>
          <w:lang w:val="zh-CN"/>
        </w:rPr>
        <w:t>釆</w:t>
      </w:r>
      <w:proofErr w:type="gramStart"/>
      <w:r w:rsidRPr="00817156">
        <w:rPr>
          <w:rFonts w:asciiTheme="minorEastAsia" w:hAnsiTheme="minorEastAsia" w:cs="方正仿宋简体" w:hint="eastAsia"/>
          <w:color w:val="000000"/>
          <w:kern w:val="0"/>
          <w:sz w:val="32"/>
          <w:szCs w:val="32"/>
          <w:lang w:val="zh-CN"/>
        </w:rPr>
        <w:t>购工程</w:t>
      </w:r>
      <w:proofErr w:type="gramEnd"/>
      <w:r w:rsidRPr="00817156">
        <w:rPr>
          <w:rFonts w:asciiTheme="minorEastAsia" w:hAnsiTheme="minorEastAsia" w:cs="方正仿宋简体" w:hint="eastAsia"/>
          <w:color w:val="000000"/>
          <w:kern w:val="0"/>
          <w:sz w:val="32"/>
          <w:szCs w:val="32"/>
          <w:lang w:val="zh-CN"/>
        </w:rPr>
        <w:t>的价格评审优惠按照财库〔</w:t>
      </w:r>
      <w:r w:rsidRPr="00817156">
        <w:rPr>
          <w:rFonts w:asciiTheme="minorEastAsia" w:hAnsiTheme="minorEastAsia" w:cs="MingLiU" w:hint="eastAsia"/>
          <w:color w:val="000000"/>
          <w:kern w:val="0"/>
          <w:sz w:val="32"/>
          <w:szCs w:val="32"/>
          <w:lang w:val="zh-CN"/>
        </w:rPr>
        <w:t>2020〕</w:t>
      </w:r>
      <w:r w:rsidR="001A6A5A" w:rsidRPr="00817156">
        <w:rPr>
          <w:rFonts w:asciiTheme="minorEastAsia" w:hAnsiTheme="minorEastAsia" w:cs="MingLiU" w:hint="eastAsia"/>
          <w:color w:val="000000"/>
          <w:kern w:val="0"/>
          <w:sz w:val="32"/>
          <w:szCs w:val="32"/>
          <w:lang w:val="zh-CN"/>
        </w:rPr>
        <w:t>46</w:t>
      </w:r>
      <w:r w:rsidRPr="00817156">
        <w:rPr>
          <w:rFonts w:asciiTheme="minorEastAsia" w:hAnsiTheme="minorEastAsia" w:cs="MingLiU" w:hint="eastAsia"/>
          <w:color w:val="000000"/>
          <w:kern w:val="0"/>
          <w:sz w:val="32"/>
          <w:szCs w:val="32"/>
          <w:lang w:val="zh-CN"/>
        </w:rPr>
        <w:t>号文件的规定执行。自本通知执行之日起发布</w:t>
      </w:r>
      <w:r w:rsidRPr="00817156">
        <w:rPr>
          <w:rFonts w:asciiTheme="minorEastAsia" w:hAnsiTheme="minorEastAsia" w:cs="宋体" w:hint="eastAsia"/>
          <w:color w:val="000000"/>
          <w:kern w:val="0"/>
          <w:sz w:val="32"/>
          <w:szCs w:val="32"/>
          <w:lang w:val="zh-CN"/>
        </w:rPr>
        <w:t>釆</w:t>
      </w:r>
      <w:r w:rsidRPr="00817156">
        <w:rPr>
          <w:rFonts w:asciiTheme="minorEastAsia" w:hAnsiTheme="minorEastAsia" w:cs="方正仿宋简体" w:hint="eastAsia"/>
          <w:color w:val="000000"/>
          <w:kern w:val="0"/>
          <w:sz w:val="32"/>
          <w:szCs w:val="32"/>
          <w:lang w:val="zh-CN"/>
        </w:rPr>
        <w:t>购公告或者发出</w:t>
      </w:r>
      <w:r w:rsidRPr="00817156">
        <w:rPr>
          <w:rFonts w:asciiTheme="minorEastAsia" w:hAnsiTheme="minorEastAsia" w:cs="MingLiU" w:hint="eastAsia"/>
          <w:color w:val="000000"/>
          <w:kern w:val="0"/>
          <w:sz w:val="32"/>
          <w:szCs w:val="32"/>
          <w:lang w:val="zh-CN"/>
        </w:rPr>
        <w:t>采购邀请的货物服务采购项目，按照本通知规定的评审优惠幅度执行。</w:t>
      </w:r>
    </w:p>
    <w:p w:rsidR="007865FD" w:rsidRPr="00817156" w:rsidRDefault="007865FD" w:rsidP="00817156">
      <w:pPr>
        <w:ind w:firstLineChars="200" w:firstLine="640"/>
        <w:rPr>
          <w:rFonts w:asciiTheme="minorEastAsia" w:hAnsiTheme="minorEastAsia" w:cs="MingLiU" w:hint="eastAsia"/>
          <w:color w:val="000000"/>
          <w:kern w:val="0"/>
          <w:sz w:val="32"/>
          <w:szCs w:val="32"/>
          <w:lang w:val="zh-CN"/>
        </w:rPr>
      </w:pPr>
      <w:r w:rsidRPr="00817156">
        <w:rPr>
          <w:rFonts w:asciiTheme="minorEastAsia" w:hAnsiTheme="minorEastAsia" w:cs="MingLiU" w:hint="eastAsia"/>
          <w:color w:val="000000"/>
          <w:kern w:val="0"/>
          <w:sz w:val="32"/>
          <w:szCs w:val="32"/>
          <w:lang w:val="zh-CN"/>
        </w:rPr>
        <w:t>三、提高政府</w:t>
      </w:r>
      <w:r w:rsidRPr="00817156">
        <w:rPr>
          <w:rFonts w:asciiTheme="minorEastAsia" w:hAnsiTheme="minorEastAsia" w:cs="宋体" w:hint="eastAsia"/>
          <w:color w:val="000000"/>
          <w:kern w:val="0"/>
          <w:sz w:val="32"/>
          <w:szCs w:val="32"/>
          <w:lang w:val="zh-CN"/>
        </w:rPr>
        <w:t>釆</w:t>
      </w:r>
      <w:proofErr w:type="gramStart"/>
      <w:r w:rsidRPr="00817156">
        <w:rPr>
          <w:rFonts w:asciiTheme="minorEastAsia" w:hAnsiTheme="minorEastAsia" w:cs="方正仿宋简体" w:hint="eastAsia"/>
          <w:color w:val="000000"/>
          <w:kern w:val="0"/>
          <w:sz w:val="32"/>
          <w:szCs w:val="32"/>
          <w:lang w:val="zh-CN"/>
        </w:rPr>
        <w:t>购工程</w:t>
      </w:r>
      <w:proofErr w:type="gramEnd"/>
      <w:r w:rsidRPr="00817156">
        <w:rPr>
          <w:rFonts w:asciiTheme="minorEastAsia" w:hAnsiTheme="minorEastAsia" w:cs="方正仿宋简体" w:hint="eastAsia"/>
          <w:color w:val="000000"/>
          <w:kern w:val="0"/>
          <w:sz w:val="32"/>
          <w:szCs w:val="32"/>
          <w:lang w:val="zh-CN"/>
        </w:rPr>
        <w:t>面向中小企业预留份额。</w:t>
      </w:r>
      <w:r w:rsidRPr="00817156">
        <w:rPr>
          <w:rFonts w:asciiTheme="minorEastAsia" w:hAnsiTheme="minorEastAsia" w:cs="MingLiU" w:hint="eastAsia"/>
          <w:color w:val="000000"/>
          <w:kern w:val="0"/>
          <w:sz w:val="32"/>
          <w:szCs w:val="32"/>
          <w:lang w:val="zh-CN"/>
        </w:rPr>
        <w:t>400万元以下的工程</w:t>
      </w:r>
      <w:r w:rsidRPr="00817156">
        <w:rPr>
          <w:rFonts w:asciiTheme="minorEastAsia" w:hAnsiTheme="minorEastAsia" w:cs="宋体" w:hint="eastAsia"/>
          <w:color w:val="000000"/>
          <w:kern w:val="0"/>
          <w:sz w:val="32"/>
          <w:szCs w:val="32"/>
          <w:lang w:val="zh-CN"/>
        </w:rPr>
        <w:t>釆</w:t>
      </w:r>
      <w:proofErr w:type="gramStart"/>
      <w:r w:rsidRPr="00817156">
        <w:rPr>
          <w:rFonts w:asciiTheme="minorEastAsia" w:hAnsiTheme="minorEastAsia" w:cs="方正仿宋简体" w:hint="eastAsia"/>
          <w:color w:val="000000"/>
          <w:kern w:val="0"/>
          <w:sz w:val="32"/>
          <w:szCs w:val="32"/>
          <w:lang w:val="zh-CN"/>
        </w:rPr>
        <w:t>购项目</w:t>
      </w:r>
      <w:proofErr w:type="gramEnd"/>
      <w:r w:rsidRPr="00817156">
        <w:rPr>
          <w:rFonts w:asciiTheme="minorEastAsia" w:hAnsiTheme="minorEastAsia" w:cs="方正仿宋简体" w:hint="eastAsia"/>
          <w:color w:val="000000"/>
          <w:kern w:val="0"/>
          <w:sz w:val="32"/>
          <w:szCs w:val="32"/>
          <w:lang w:val="zh-CN"/>
        </w:rPr>
        <w:t>适宜由中小企业提供的，</w:t>
      </w:r>
      <w:proofErr w:type="gramStart"/>
      <w:r w:rsidRPr="00817156">
        <w:rPr>
          <w:rFonts w:asciiTheme="minorEastAsia" w:hAnsiTheme="minorEastAsia" w:cs="宋体" w:hint="eastAsia"/>
          <w:color w:val="000000"/>
          <w:kern w:val="0"/>
          <w:sz w:val="32"/>
          <w:szCs w:val="32"/>
          <w:lang w:val="zh-CN"/>
        </w:rPr>
        <w:t>釆</w:t>
      </w:r>
      <w:r w:rsidRPr="00817156">
        <w:rPr>
          <w:rFonts w:asciiTheme="minorEastAsia" w:hAnsiTheme="minorEastAsia" w:cs="方正仿宋简体" w:hint="eastAsia"/>
          <w:color w:val="000000"/>
          <w:kern w:val="0"/>
          <w:sz w:val="32"/>
          <w:szCs w:val="32"/>
          <w:lang w:val="zh-CN"/>
        </w:rPr>
        <w:t>购人应当</w:t>
      </w:r>
      <w:proofErr w:type="gramEnd"/>
      <w:r w:rsidRPr="00817156">
        <w:rPr>
          <w:rFonts w:asciiTheme="minorEastAsia" w:hAnsiTheme="minorEastAsia" w:cs="方正仿宋简体" w:hint="eastAsia"/>
          <w:color w:val="000000"/>
          <w:kern w:val="0"/>
          <w:sz w:val="32"/>
          <w:szCs w:val="32"/>
          <w:lang w:val="zh-CN"/>
        </w:rPr>
        <w:t>专门面向</w:t>
      </w:r>
      <w:r w:rsidRPr="00817156">
        <w:rPr>
          <w:rFonts w:asciiTheme="minorEastAsia" w:hAnsiTheme="minorEastAsia" w:cs="MingLiU" w:hint="eastAsia"/>
          <w:color w:val="000000"/>
          <w:kern w:val="0"/>
          <w:sz w:val="32"/>
          <w:szCs w:val="32"/>
          <w:lang w:val="zh-CN"/>
        </w:rPr>
        <w:t>中小企业</w:t>
      </w:r>
      <w:r w:rsidRPr="00817156">
        <w:rPr>
          <w:rFonts w:asciiTheme="minorEastAsia" w:hAnsiTheme="minorEastAsia" w:cs="宋体" w:hint="eastAsia"/>
          <w:color w:val="000000"/>
          <w:kern w:val="0"/>
          <w:sz w:val="32"/>
          <w:szCs w:val="32"/>
          <w:lang w:val="zh-CN"/>
        </w:rPr>
        <w:t>釆</w:t>
      </w:r>
      <w:r w:rsidRPr="00817156">
        <w:rPr>
          <w:rFonts w:asciiTheme="minorEastAsia" w:hAnsiTheme="minorEastAsia" w:cs="方正仿宋简体" w:hint="eastAsia"/>
          <w:color w:val="000000"/>
          <w:kern w:val="0"/>
          <w:sz w:val="32"/>
          <w:szCs w:val="32"/>
          <w:lang w:val="zh-CN"/>
        </w:rPr>
        <w:t>购。超过</w:t>
      </w:r>
      <w:r w:rsidRPr="00817156">
        <w:rPr>
          <w:rFonts w:asciiTheme="minorEastAsia" w:hAnsiTheme="minorEastAsia" w:cs="MingLiU" w:hint="eastAsia"/>
          <w:color w:val="000000"/>
          <w:kern w:val="0"/>
          <w:sz w:val="32"/>
          <w:szCs w:val="32"/>
          <w:lang w:val="zh-CN"/>
        </w:rPr>
        <w:t>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w:t>
      </w:r>
      <w:r w:rsidR="001A6A5A" w:rsidRPr="00817156">
        <w:rPr>
          <w:rFonts w:asciiTheme="minorEastAsia" w:hAnsiTheme="minorEastAsia" w:cs="MingLiU" w:hint="eastAsia"/>
          <w:color w:val="000000"/>
          <w:kern w:val="0"/>
          <w:sz w:val="32"/>
          <w:szCs w:val="32"/>
          <w:lang w:val="zh-CN"/>
        </w:rPr>
        <w:t>日</w:t>
      </w:r>
      <w:r w:rsidRPr="00817156">
        <w:rPr>
          <w:rFonts w:asciiTheme="minorEastAsia" w:hAnsiTheme="minorEastAsia" w:cs="MingLiU" w:hint="eastAsia"/>
          <w:color w:val="000000"/>
          <w:kern w:val="0"/>
          <w:sz w:val="32"/>
          <w:szCs w:val="32"/>
          <w:lang w:val="zh-CN"/>
        </w:rPr>
        <w:t>前将落实情况汇总报财政部。</w:t>
      </w:r>
    </w:p>
    <w:p w:rsidR="007865FD" w:rsidRPr="00817156" w:rsidRDefault="007865FD" w:rsidP="00817156">
      <w:pPr>
        <w:ind w:firstLineChars="200" w:firstLine="640"/>
        <w:rPr>
          <w:rFonts w:asciiTheme="minorEastAsia" w:hAnsiTheme="minorEastAsia" w:cs="MingLiU" w:hint="eastAsia"/>
          <w:color w:val="000000"/>
          <w:kern w:val="0"/>
          <w:sz w:val="32"/>
          <w:szCs w:val="32"/>
          <w:lang w:val="zh-CN"/>
        </w:rPr>
      </w:pPr>
      <w:r w:rsidRPr="00817156">
        <w:rPr>
          <w:rFonts w:asciiTheme="minorEastAsia" w:hAnsiTheme="minorEastAsia" w:cs="MingLiU" w:hint="eastAsia"/>
          <w:color w:val="000000"/>
          <w:kern w:val="0"/>
          <w:sz w:val="32"/>
          <w:szCs w:val="32"/>
          <w:lang w:val="zh-CN"/>
        </w:rPr>
        <w:t>四、认真做好组织实施。各地区、各部门应当加强组织领导，明确工作责任，细化执行要求，强化监督检查，确保国务院部署落实到位，对通知执行中出现的问题要及时向财政部报告。</w:t>
      </w:r>
    </w:p>
    <w:p w:rsidR="007865FD" w:rsidRPr="00817156" w:rsidRDefault="007865FD" w:rsidP="00817156">
      <w:pPr>
        <w:ind w:firstLineChars="200" w:firstLine="640"/>
        <w:rPr>
          <w:rFonts w:asciiTheme="minorEastAsia" w:hAnsiTheme="minorEastAsia" w:cs="MingLiU" w:hint="eastAsia"/>
          <w:color w:val="000000"/>
          <w:kern w:val="0"/>
          <w:sz w:val="32"/>
          <w:szCs w:val="32"/>
          <w:lang w:val="zh-CN"/>
        </w:rPr>
      </w:pPr>
      <w:r w:rsidRPr="00817156">
        <w:rPr>
          <w:rFonts w:asciiTheme="minorEastAsia" w:hAnsiTheme="minorEastAsia" w:cs="MingLiU" w:hint="eastAsia"/>
          <w:color w:val="000000"/>
          <w:kern w:val="0"/>
          <w:sz w:val="32"/>
          <w:szCs w:val="32"/>
          <w:lang w:val="zh-CN"/>
        </w:rPr>
        <w:t>本通知自2022年7月1日起执行。</w:t>
      </w:r>
    </w:p>
    <w:p w:rsidR="00817156" w:rsidRPr="00817156" w:rsidRDefault="00817156" w:rsidP="00817156">
      <w:pPr>
        <w:ind w:firstLineChars="1450" w:firstLine="4640"/>
        <w:rPr>
          <w:rFonts w:asciiTheme="minorEastAsia" w:hAnsiTheme="minorEastAsia" w:cs="MingLiU" w:hint="eastAsia"/>
          <w:color w:val="000000"/>
          <w:kern w:val="0"/>
          <w:sz w:val="32"/>
          <w:szCs w:val="32"/>
          <w:lang w:val="zh-CN"/>
        </w:rPr>
      </w:pPr>
    </w:p>
    <w:p w:rsidR="00817156" w:rsidRPr="00817156" w:rsidRDefault="00817156" w:rsidP="00817156">
      <w:pPr>
        <w:ind w:firstLineChars="1450" w:firstLine="4640"/>
        <w:rPr>
          <w:rFonts w:asciiTheme="minorEastAsia" w:hAnsiTheme="minorEastAsia" w:cs="MingLiU" w:hint="eastAsia"/>
          <w:color w:val="000000"/>
          <w:kern w:val="0"/>
          <w:sz w:val="32"/>
          <w:szCs w:val="32"/>
          <w:lang w:val="zh-CN"/>
        </w:rPr>
      </w:pPr>
    </w:p>
    <w:p w:rsidR="007865FD" w:rsidRPr="00817156" w:rsidRDefault="007865FD" w:rsidP="00817156">
      <w:pPr>
        <w:ind w:firstLineChars="1450" w:firstLine="4640"/>
        <w:rPr>
          <w:rFonts w:asciiTheme="minorEastAsia" w:hAnsiTheme="minorEastAsia" w:hint="eastAsia"/>
          <w:sz w:val="32"/>
          <w:szCs w:val="32"/>
        </w:rPr>
      </w:pPr>
      <w:r w:rsidRPr="00817156">
        <w:rPr>
          <w:rFonts w:asciiTheme="minorEastAsia" w:hAnsiTheme="minorEastAsia" w:cs="MingLiU" w:hint="eastAsia"/>
          <w:color w:val="000000"/>
          <w:kern w:val="0"/>
          <w:sz w:val="32"/>
          <w:szCs w:val="32"/>
          <w:lang w:val="zh-CN"/>
        </w:rPr>
        <w:t>财政部 2022年5月30</w:t>
      </w:r>
      <w:r w:rsidR="001A6A5A" w:rsidRPr="00817156">
        <w:rPr>
          <w:rFonts w:asciiTheme="minorEastAsia" w:hAnsiTheme="minorEastAsia" w:cs="MingLiU" w:hint="eastAsia"/>
          <w:color w:val="000000"/>
          <w:kern w:val="0"/>
          <w:sz w:val="32"/>
          <w:szCs w:val="32"/>
          <w:lang w:val="zh-CN"/>
        </w:rPr>
        <w:t>日</w:t>
      </w:r>
    </w:p>
    <w:sectPr w:rsidR="007865FD" w:rsidRPr="00817156" w:rsidSect="004C7BC5">
      <w:pgSz w:w="11906" w:h="16838"/>
      <w:pgMar w:top="1418" w:right="1134" w:bottom="1418" w:left="1134" w:header="851" w:footer="992" w:gutter="567"/>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5FD"/>
    <w:rsid w:val="001A6A5A"/>
    <w:rsid w:val="004C7BC5"/>
    <w:rsid w:val="007865FD"/>
    <w:rsid w:val="007C185B"/>
    <w:rsid w:val="00817156"/>
    <w:rsid w:val="00911A84"/>
    <w:rsid w:val="00B43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350</Words>
  <Characters>1995</Characters>
  <Application>Microsoft Office Word</Application>
  <DocSecurity>0</DocSecurity>
  <Lines>16</Lines>
  <Paragraphs>4</Paragraphs>
  <ScaleCrop>false</ScaleCrop>
  <Company>MS</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吴静</dc:creator>
  <cp:lastModifiedBy>吴静</cp:lastModifiedBy>
  <cp:revision>2</cp:revision>
  <dcterms:created xsi:type="dcterms:W3CDTF">2023-03-31T09:56:00Z</dcterms:created>
  <dcterms:modified xsi:type="dcterms:W3CDTF">2023-03-31T10:14:00Z</dcterms:modified>
</cp:coreProperties>
</file>